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88" w:rsidRDefault="00290188" w:rsidP="00290188">
      <w:pPr>
        <w:pStyle w:val="proconquestion2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Topic Choices for AP 11 Research/Synthesis Assignment</w:t>
      </w:r>
    </w:p>
    <w:p w:rsidR="00290188" w:rsidRDefault="00290188" w:rsidP="00F047F1">
      <w:pPr>
        <w:pStyle w:val="proconquestion2"/>
        <w:rPr>
          <w:rFonts w:ascii="Arial" w:hAnsi="Arial" w:cs="Arial"/>
        </w:rPr>
      </w:pPr>
    </w:p>
    <w:p w:rsidR="00F047F1" w:rsidRPr="00290188" w:rsidRDefault="00F047F1" w:rsidP="00F047F1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Are tougher laws needed to combat distracted driving?</w:t>
      </w:r>
    </w:p>
    <w:p w:rsidR="00F047F1" w:rsidRPr="00290188" w:rsidRDefault="00F047F1" w:rsidP="00F047F1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Are genetically modified foods safe and nutritious?</w:t>
      </w:r>
    </w:p>
    <w:p w:rsidR="00F047F1" w:rsidRPr="00290188" w:rsidRDefault="00F047F1" w:rsidP="00F047F1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Are the anti-bullying strategies used by schools successful?</w:t>
      </w:r>
    </w:p>
    <w:p w:rsidR="00F047F1" w:rsidRPr="00290188" w:rsidRDefault="00F047F1" w:rsidP="00F047F1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governments block access to sites deemed inappropriate?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sexual abstinence be the focus of sex education classes?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the U.S. continue to take military action in the War on Terror?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a federal ban against the use of tanning salons by minors be enacted?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the Electoral College be preserved?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Are single-sex classrooms beneficial?</w:t>
      </w:r>
    </w:p>
    <w:p w:rsidR="00290188" w:rsidRPr="00290188" w:rsidRDefault="00290188" w:rsidP="00290188">
      <w:pPr>
        <w:pStyle w:val="proconquestion2"/>
        <w:rPr>
          <w:rFonts w:ascii="Arial" w:hAnsi="Arial" w:cs="Arial"/>
          <w:b w:val="0"/>
        </w:rPr>
      </w:pPr>
      <w:r w:rsidRPr="00290188">
        <w:rPr>
          <w:rFonts w:ascii="Arial" w:hAnsi="Arial" w:cs="Arial"/>
          <w:b w:val="0"/>
        </w:rPr>
        <w:t>Should animals be kept in zoos?</w:t>
      </w:r>
    </w:p>
    <w:p w:rsidR="00AB0296" w:rsidRDefault="00AB0296"/>
    <w:sectPr w:rsidR="00AB0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7F1"/>
    <w:rsid w:val="002637AF"/>
    <w:rsid w:val="00290188"/>
    <w:rsid w:val="00AB0296"/>
    <w:rsid w:val="00F0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onquestion2">
    <w:name w:val="procon_question2"/>
    <w:basedOn w:val="Normal"/>
    <w:rsid w:val="00F047F1"/>
    <w:pPr>
      <w:spacing w:before="120" w:after="0" w:line="240" w:lineRule="auto"/>
      <w:ind w:left="90"/>
    </w:pPr>
    <w:rPr>
      <w:rFonts w:ascii="Times New Roman" w:eastAsia="Times New Roman" w:hAnsi="Times New Roman" w:cs="Times New Roman"/>
      <w:b/>
      <w:bCs/>
      <w:color w:val="33333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onquestion2">
    <w:name w:val="procon_question2"/>
    <w:basedOn w:val="Normal"/>
    <w:rsid w:val="00F047F1"/>
    <w:pPr>
      <w:spacing w:before="120" w:after="0" w:line="240" w:lineRule="auto"/>
      <w:ind w:left="90"/>
    </w:pPr>
    <w:rPr>
      <w:rFonts w:ascii="Times New Roman" w:eastAsia="Times New Roman" w:hAnsi="Times New Roman" w:cs="Times New Roman"/>
      <w:b/>
      <w:bCs/>
      <w:color w:val="33333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Walton</dc:creator>
  <cp:lastModifiedBy>Sarah Walton</cp:lastModifiedBy>
  <cp:revision>2</cp:revision>
  <dcterms:created xsi:type="dcterms:W3CDTF">2012-12-18T13:19:00Z</dcterms:created>
  <dcterms:modified xsi:type="dcterms:W3CDTF">2012-12-18T13:19:00Z</dcterms:modified>
</cp:coreProperties>
</file>